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9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095"/>
      </w:tblGrid>
      <w:tr w:rsidR="00D30918" w:rsidTr="00D30918">
        <w:trPr>
          <w:trHeight w:val="235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D30918" w:rsidRDefault="00D30918" w:rsidP="006A3714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="006A3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D30918" w:rsidTr="00D30918">
        <w:trPr>
          <w:trHeight w:val="290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D30918" w:rsidRDefault="00D30918" w:rsidP="00C4427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договору на выполнение</w:t>
            </w:r>
          </w:p>
        </w:tc>
      </w:tr>
      <w:tr w:rsidR="00D30918" w:rsidTr="00D30918">
        <w:trPr>
          <w:trHeight w:val="235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D30918" w:rsidRDefault="00D30918" w:rsidP="00C4427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строительно-монтажных работ</w:t>
            </w:r>
          </w:p>
        </w:tc>
      </w:tr>
      <w:tr w:rsidR="00D30918" w:rsidTr="00D30918">
        <w:trPr>
          <w:trHeight w:val="389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D30918" w:rsidRDefault="00D30918" w:rsidP="00C4427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«___» ___ 20__ г. № ______________</w:t>
            </w:r>
          </w:p>
        </w:tc>
      </w:tr>
      <w:tr w:rsidR="00D30918" w:rsidTr="00D30918">
        <w:trPr>
          <w:trHeight w:val="389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D30918" w:rsidRDefault="00C44278" w:rsidP="00C4427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Рекомендуемая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фор</w:t>
            </w:r>
            <w:r w:rsidR="00D309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</w:t>
            </w:r>
          </w:p>
        </w:tc>
      </w:tr>
    </w:tbl>
    <w:p w:rsidR="00050C71" w:rsidRPr="00C44278" w:rsidRDefault="00050C71" w:rsidP="00C44278">
      <w:pPr>
        <w:pStyle w:val="1"/>
        <w:suppressLineNumbers/>
        <w:tabs>
          <w:tab w:val="left" w:pos="993"/>
        </w:tabs>
        <w:suppressAutoHyphens/>
        <w:ind w:firstLine="709"/>
        <w:rPr>
          <w:b/>
          <w:sz w:val="10"/>
          <w:szCs w:val="10"/>
          <w:lang w:val="ru-RU"/>
        </w:rPr>
      </w:pPr>
    </w:p>
    <w:p w:rsidR="00531787" w:rsidRPr="00315EB4" w:rsidRDefault="00531787" w:rsidP="0092128B">
      <w:pPr>
        <w:shd w:val="clear" w:color="auto" w:fill="FFFFFF"/>
        <w:ind w:left="485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КОМУ: Обществу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«Сколково»)» (ООО «ОДПС Сколково»)</w:t>
      </w:r>
    </w:p>
    <w:p w:rsidR="00531787" w:rsidRPr="00315EB4" w:rsidRDefault="00531787" w:rsidP="0092128B">
      <w:pPr>
        <w:shd w:val="clear" w:color="auto" w:fill="FFFFFF"/>
        <w:ind w:left="485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АДРЕС: юридический адрес Общества</w:t>
      </w:r>
    </w:p>
    <w:p w:rsidR="00531787" w:rsidRPr="00315EB4" w:rsidRDefault="00531787" w:rsidP="0092128B">
      <w:pPr>
        <w:shd w:val="clear" w:color="auto" w:fill="FFFFFF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1787" w:rsidRPr="00315EB4" w:rsidRDefault="00531787" w:rsidP="0092128B">
      <w:pPr>
        <w:shd w:val="clear" w:color="auto" w:fill="FFFFFF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Безотзывная банковская гарантия № ______</w:t>
      </w:r>
    </w:p>
    <w:p w:rsidR="00531787" w:rsidRPr="00315EB4" w:rsidRDefault="00531787" w:rsidP="0092128B">
      <w:pPr>
        <w:shd w:val="clear" w:color="auto" w:fill="FFFFFF"/>
        <w:tabs>
          <w:tab w:val="left" w:pos="1980"/>
        </w:tabs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 </w:t>
      </w: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«___» ___________ 20___ г.</w:t>
      </w:r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15EB4">
        <w:rPr>
          <w:rFonts w:ascii="Times New Roman" w:eastAsia="Times New Roman" w:hAnsi="Times New Roman" w:cs="Times New Roman"/>
          <w:sz w:val="24"/>
          <w:szCs w:val="24"/>
        </w:rPr>
        <w:t>Полное наименование Банка, адрес места нахождения: (адрес, реквизиты, лицензия), именуемый в дальнейшем «Гарант», в лице _________________________, действующего на основании __________, по просьбе  _Контрагент_______(местонахождение: адрес, реквизиты), именуемого в дальнейшем «Принципал», обязуется уплатить в пользу Общества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«Сколково»)», именуемого в дальнейшем «Бенефициар», в порядке обеспечения надлежащего исполнения</w:t>
      </w:r>
      <w:proofErr w:type="gramEnd"/>
      <w:r w:rsidRPr="00315EB4">
        <w:rPr>
          <w:rFonts w:ascii="Times New Roman" w:eastAsia="Times New Roman" w:hAnsi="Times New Roman" w:cs="Times New Roman"/>
          <w:sz w:val="24"/>
          <w:szCs w:val="24"/>
        </w:rPr>
        <w:t xml:space="preserve"> Принципалом обязательств по возврату авансового платежа по Договору на выполнение ___________________№ ___ от «__»__</w:t>
      </w:r>
      <w:r>
        <w:rPr>
          <w:rFonts w:ascii="Times New Roman" w:eastAsia="Times New Roman" w:hAnsi="Times New Roman" w:cs="Times New Roman"/>
          <w:sz w:val="24"/>
          <w:szCs w:val="24"/>
        </w:rPr>
        <w:t>____</w:t>
      </w:r>
      <w:r w:rsidRPr="00315EB4">
        <w:rPr>
          <w:rFonts w:ascii="Times New Roman" w:eastAsia="Times New Roman" w:hAnsi="Times New Roman" w:cs="Times New Roman"/>
          <w:sz w:val="24"/>
          <w:szCs w:val="24"/>
        </w:rPr>
        <w:t>_ 20__ г., (далее - «Договор»),  по письменному требованию Бенефициара сумму в российских рублях  ________________________ (Сумма прописью) (далее – «Сумма Гарантии»), на следующих условиях:</w:t>
      </w:r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 xml:space="preserve">1. Сумма Гарантии по настоящему обязательству обеспечивает надлежащее исполнение Принципалом своих обязательств перед Бенефициаром по возврату авансового платежа в размере ____% от цены Договора на сумму ________________________ (Сумма прописью), в случае отказа Бенефициара или Принципала от исполнения Договора в соответствии с его условиями. </w:t>
      </w:r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>2. Никакие изменения и дополнения, вносимые в Договор, не освобождают Гаранта от обязательств по настоящей Гарантии.</w:t>
      </w:r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>3. Для выплаты денежных средств по Гарантии Бенефициаром Гаранту должны быть представлены следующие документы:</w:t>
      </w:r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>Требование Бенефициара о выплате денежных средств по настоящей банковской гарантии с указанием необходимых и достаточных для перечисления суммы банковских реквизитов и идентификационных признаков Бенефициара. В требовании Бенефициар должен указать, что Бенефициар исполнил свои обязательства по Договору и уплатил Принципалу аванс в соответствии с Договором, от исполнения которого Бенефициар и/или Принципал отказались/</w:t>
      </w:r>
      <w:proofErr w:type="spellStart"/>
      <w:proofErr w:type="gramStart"/>
      <w:r w:rsidRPr="00315EB4">
        <w:rPr>
          <w:rFonts w:ascii="Times New Roman" w:eastAsia="Times New Roman" w:hAnsi="Times New Roman" w:cs="Times New Roman"/>
          <w:sz w:val="24"/>
          <w:szCs w:val="24"/>
        </w:rPr>
        <w:t>c</w:t>
      </w:r>
      <w:proofErr w:type="gramEnd"/>
      <w:r w:rsidRPr="00315EB4">
        <w:rPr>
          <w:rFonts w:ascii="Times New Roman" w:eastAsia="Times New Roman" w:hAnsi="Times New Roman" w:cs="Times New Roman"/>
          <w:sz w:val="24"/>
          <w:szCs w:val="24"/>
        </w:rPr>
        <w:t>я</w:t>
      </w:r>
      <w:proofErr w:type="spellEnd"/>
      <w:r w:rsidRPr="00315EB4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его условиями, однако Принципал не вернул неотработанную сумму уплаченного Бенефициаром по Договору аванса, а также указана сумма требования.</w:t>
      </w:r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 xml:space="preserve">Заверенная Бенефициаром копия платежного поручения об уплате аванса по Договору на расчетный счет Принципала № ____________________________ у Гаранта с отметкой банка Бенефициара. </w:t>
      </w:r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15EB4">
        <w:rPr>
          <w:rFonts w:ascii="Times New Roman" w:eastAsia="Times New Roman" w:hAnsi="Times New Roman" w:cs="Times New Roman"/>
          <w:sz w:val="24"/>
          <w:szCs w:val="24"/>
        </w:rPr>
        <w:t>Требование Бенефициара с приложенными к нему документами должно быть направлено по адресу места нахождения Гаранта посредством направления заказного письма с уведомлением о вручении, курьерской связью с получением отметки Гаранта о дате получения документов, либо</w:t>
      </w:r>
      <w:r w:rsidRPr="00315EB4" w:rsidDel="00E712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5EB4">
        <w:rPr>
          <w:rFonts w:ascii="Times New Roman" w:eastAsia="Times New Roman" w:hAnsi="Times New Roman" w:cs="Times New Roman"/>
          <w:sz w:val="24"/>
          <w:szCs w:val="24"/>
        </w:rPr>
        <w:t>через банк  Бенефициара, который посредством своего аутентифицированного SWIFT сообщения подтвердит, что Требование подписано, а копия платежного поручения заверена должным образом уполномоченными лицами Бенефициара.</w:t>
      </w:r>
      <w:proofErr w:type="gramEnd"/>
      <w:r w:rsidRPr="00315EB4">
        <w:rPr>
          <w:rFonts w:ascii="Times New Roman" w:eastAsia="Times New Roman" w:hAnsi="Times New Roman" w:cs="Times New Roman"/>
          <w:sz w:val="24"/>
          <w:szCs w:val="24"/>
        </w:rPr>
        <w:t xml:space="preserve"> Сообщение банка Бенефициара должно содержать полный те</w:t>
      </w:r>
      <w:proofErr w:type="gramStart"/>
      <w:r w:rsidRPr="00315EB4">
        <w:rPr>
          <w:rFonts w:ascii="Times New Roman" w:eastAsia="Times New Roman" w:hAnsi="Times New Roman" w:cs="Times New Roman"/>
          <w:sz w:val="24"/>
          <w:szCs w:val="24"/>
        </w:rPr>
        <w:t>кст тр</w:t>
      </w:r>
      <w:proofErr w:type="gramEnd"/>
      <w:r w:rsidRPr="00315EB4">
        <w:rPr>
          <w:rFonts w:ascii="Times New Roman" w:eastAsia="Times New Roman" w:hAnsi="Times New Roman" w:cs="Times New Roman"/>
          <w:sz w:val="24"/>
          <w:szCs w:val="24"/>
        </w:rPr>
        <w:t>ебования, а также указывать номер и дату почтового отправления в случае, если требование с приложенными к нему документами направлено Гаранту через организацию услуг связи.</w:t>
      </w:r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 xml:space="preserve">4. </w:t>
      </w:r>
      <w:proofErr w:type="gramStart"/>
      <w:r w:rsidRPr="00315EB4">
        <w:rPr>
          <w:rFonts w:ascii="Times New Roman" w:eastAsia="Times New Roman" w:hAnsi="Times New Roman" w:cs="Times New Roman"/>
          <w:sz w:val="24"/>
          <w:szCs w:val="24"/>
        </w:rPr>
        <w:t xml:space="preserve">Гарант обязуется в течение 5 (Пяти) рабочих дней рассмотреть требование Бенефициара об уплате денежной суммы и перечислить денежные средства по Гарантии на счет Бенефициара, </w:t>
      </w:r>
      <w:r w:rsidRPr="00315EB4">
        <w:rPr>
          <w:rFonts w:ascii="Times New Roman" w:eastAsia="Times New Roman" w:hAnsi="Times New Roman" w:cs="Times New Roman"/>
          <w:sz w:val="24"/>
          <w:szCs w:val="24"/>
        </w:rPr>
        <w:lastRenderedPageBreak/>
        <w:t>указанный в требовании Бенефициара без условия предоставления Бенефициаром Гаранту каких-либо дополнительных подтверждений и документов, помимо указанных в п. 3. настоящей Гарантии.</w:t>
      </w:r>
      <w:proofErr w:type="gramEnd"/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>5. Основанием для отказа в удовлетворении Гарантом требования Бенефициара о совершении платежа являются следующие обстоятельства:</w:t>
      </w:r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>требование или приложенные к нему документы не соответствуют условиям настоящей Гарантии</w:t>
      </w:r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>представление Бенефициаром Гаранту требования об исполнении платежа по настоящей Гарантии и приложенных к нему документов по истечении срока ее действия.</w:t>
      </w:r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 xml:space="preserve">6. Гарант обязуется незамедлительно уведомить Бенефициара об отказе удовлетворить его требование посредством направления отказа заказным письмом с уведомлением о вручении, курьерской связью или иным способом срочной связи или доставить его непосредственно по адресу Бенефициара.  </w:t>
      </w:r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 xml:space="preserve">7. </w:t>
      </w:r>
      <w:proofErr w:type="gramStart"/>
      <w:r w:rsidRPr="00315EB4">
        <w:rPr>
          <w:rFonts w:ascii="Times New Roman" w:eastAsia="Times New Roman" w:hAnsi="Times New Roman" w:cs="Times New Roman"/>
          <w:sz w:val="24"/>
          <w:szCs w:val="24"/>
        </w:rPr>
        <w:t>Гарант не вправе ссылаться на какие-либо иные основания для отказа в удовлетворении Гарантом требования Бенефициара о совершении платежа и требовать предоставления каких-либо иных документов и (или) сведений, помимо указанных в п. 3. настоящей Гарантии.</w:t>
      </w:r>
      <w:proofErr w:type="gramEnd"/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>8. Обязательство Гаранта перед Бенефициаром считается надлежаще исполненным с даты списания денежных сре</w:t>
      </w:r>
      <w:proofErr w:type="gramStart"/>
      <w:r w:rsidRPr="00315EB4">
        <w:rPr>
          <w:rFonts w:ascii="Times New Roman" w:eastAsia="Times New Roman" w:hAnsi="Times New Roman" w:cs="Times New Roman"/>
          <w:sz w:val="24"/>
          <w:szCs w:val="24"/>
        </w:rPr>
        <w:t>дств с к</w:t>
      </w:r>
      <w:proofErr w:type="gramEnd"/>
      <w:r w:rsidRPr="00315EB4">
        <w:rPr>
          <w:rFonts w:ascii="Times New Roman" w:eastAsia="Times New Roman" w:hAnsi="Times New Roman" w:cs="Times New Roman"/>
          <w:sz w:val="24"/>
          <w:szCs w:val="24"/>
        </w:rPr>
        <w:t>орреспондентского счета Гаранта в пользу Бенефициара, в соответствии с реквизитами, указанными в требовании Бенефициара, при условии фактического поступления денежных средств на корреспондентский счет банка Бенефициара.</w:t>
      </w:r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>9. Основаниями прекращения настоящего обязательства являются:</w:t>
      </w:r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>уплата Гарантом в пользу Бенефициара суммы, на которую выдана настоящая Гарантия;</w:t>
      </w:r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>окончание срока действия настоящей Гарантии;</w:t>
      </w:r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 xml:space="preserve">отказ Бенефициара от своих прав по настоящей Гарантии и возвращение ее Гаранту; </w:t>
      </w:r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>отказ Бенефициара от своих прав по настоящей Гарантии, путем письменного заявления об освобождении Гаранта от его обязательств.</w:t>
      </w:r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>10. Утратившая силу Гарантия возвращается Гаранту без каких-либо дополнительных требований.</w:t>
      </w:r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 xml:space="preserve">11. Настоящая Гарантия является безотзывной и не может быть отозвана Гарантом в одностороннем порядке. </w:t>
      </w:r>
    </w:p>
    <w:p w:rsidR="00531787" w:rsidRPr="00315EB4" w:rsidRDefault="00531787" w:rsidP="0092128B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 xml:space="preserve">      12.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5EB4">
        <w:rPr>
          <w:rFonts w:ascii="Times New Roman" w:eastAsia="Times New Roman" w:hAnsi="Times New Roman" w:cs="Times New Roman"/>
          <w:sz w:val="24"/>
          <w:szCs w:val="24"/>
        </w:rPr>
        <w:t xml:space="preserve">Начало действия Гарантии (вступление Гарантии в силу) начинается </w:t>
      </w:r>
      <w:proofErr w:type="gramStart"/>
      <w:r w:rsidRPr="00315EB4">
        <w:rPr>
          <w:rFonts w:ascii="Times New Roman" w:eastAsia="Times New Roman" w:hAnsi="Times New Roman" w:cs="Times New Roman"/>
          <w:sz w:val="24"/>
          <w:szCs w:val="24"/>
        </w:rPr>
        <w:t>с даты</w:t>
      </w:r>
      <w:proofErr w:type="gramEnd"/>
      <w:r w:rsidRPr="00315EB4">
        <w:rPr>
          <w:rFonts w:ascii="Times New Roman" w:eastAsia="Times New Roman" w:hAnsi="Times New Roman" w:cs="Times New Roman"/>
          <w:sz w:val="24"/>
          <w:szCs w:val="24"/>
        </w:rPr>
        <w:t xml:space="preserve"> ее выдачи.</w:t>
      </w:r>
    </w:p>
    <w:p w:rsidR="00531787" w:rsidRPr="00315EB4" w:rsidRDefault="00531787" w:rsidP="0092128B">
      <w:pPr>
        <w:spacing w:after="0" w:line="240" w:lineRule="auto"/>
        <w:ind w:left="-360" w:right="-44" w:firstLine="10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>13.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5EB4">
        <w:rPr>
          <w:rFonts w:ascii="Times New Roman" w:eastAsia="Times New Roman" w:hAnsi="Times New Roman" w:cs="Times New Roman"/>
          <w:sz w:val="24"/>
          <w:szCs w:val="24"/>
        </w:rPr>
        <w:t xml:space="preserve">Настоящая Гарантия действует по «_____» _________ 20____ года включительно и утрачивает силу в полном объеме безотносительно к тому, возвращен настоящий документ Гаранту или нет, а </w:t>
      </w:r>
      <w:proofErr w:type="gramStart"/>
      <w:r w:rsidRPr="00315EB4">
        <w:rPr>
          <w:rFonts w:ascii="Times New Roman" w:eastAsia="Times New Roman" w:hAnsi="Times New Roman" w:cs="Times New Roman"/>
          <w:sz w:val="24"/>
          <w:szCs w:val="24"/>
        </w:rPr>
        <w:t>также</w:t>
      </w:r>
      <w:proofErr w:type="gramEnd"/>
      <w:r w:rsidRPr="00315EB4">
        <w:rPr>
          <w:rFonts w:ascii="Times New Roman" w:eastAsia="Times New Roman" w:hAnsi="Times New Roman" w:cs="Times New Roman"/>
          <w:sz w:val="24"/>
          <w:szCs w:val="24"/>
        </w:rPr>
        <w:t xml:space="preserve"> если требования по Гарантии не предъявлены до указанной даты включительно.</w:t>
      </w:r>
    </w:p>
    <w:p w:rsidR="00531787" w:rsidRPr="00530E25" w:rsidRDefault="00531787" w:rsidP="0092128B">
      <w:pPr>
        <w:spacing w:after="0" w:line="240" w:lineRule="auto"/>
        <w:ind w:left="-360" w:right="-44" w:firstLine="10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>14.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5EB4">
        <w:rPr>
          <w:rFonts w:ascii="Times New Roman" w:eastAsia="Times New Roman" w:hAnsi="Times New Roman" w:cs="Times New Roman"/>
          <w:sz w:val="24"/>
          <w:szCs w:val="24"/>
        </w:rPr>
        <w:t>Вытекающие из неисполнения (ненадлежащего исполнения) настоящей Гарантии споры между Бенефициаром и Гарантом, не урегулированные путем переговоров, разрешаются Арбитражным судом города Москвы.</w:t>
      </w:r>
    </w:p>
    <w:p w:rsidR="00530E25" w:rsidRPr="00530E25" w:rsidRDefault="00530E25" w:rsidP="0092128B">
      <w:pPr>
        <w:spacing w:after="0" w:line="240" w:lineRule="auto"/>
        <w:ind w:left="-360" w:right="-44" w:firstLine="106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1787" w:rsidRPr="00315EB4" w:rsidRDefault="00531787" w:rsidP="0092128B">
      <w:pPr>
        <w:spacing w:after="0" w:line="240" w:lineRule="auto"/>
        <w:ind w:right="-4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i/>
          <w:sz w:val="24"/>
          <w:szCs w:val="24"/>
        </w:rPr>
        <w:t>Подписи уполномоченных лиц</w:t>
      </w:r>
    </w:p>
    <w:p w:rsidR="00531787" w:rsidRPr="00315EB4" w:rsidRDefault="00531787" w:rsidP="0092128B">
      <w:pPr>
        <w:shd w:val="clear" w:color="auto" w:fill="FFFFFF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Должность уполномоченного представителя Гаранта</w:t>
      </w: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 (Ф.И.О.)</w:t>
      </w:r>
    </w:p>
    <w:p w:rsidR="00531787" w:rsidRPr="00315EB4" w:rsidRDefault="00531787" w:rsidP="00531787">
      <w:pPr>
        <w:shd w:val="clear" w:color="auto" w:fill="FFFFFF"/>
        <w:tabs>
          <w:tab w:val="left" w:pos="4500"/>
        </w:tabs>
        <w:jc w:val="both"/>
      </w:pP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Главный бухгалтер Гаранта</w:t>
      </w: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 (Ф.И.О.)</w:t>
      </w: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М.П.</w:t>
      </w:r>
    </w:p>
    <w:tbl>
      <w:tblPr>
        <w:tblW w:w="5402" w:type="dxa"/>
        <w:tblInd w:w="93" w:type="dxa"/>
        <w:tblLook w:val="04A0" w:firstRow="1" w:lastRow="0" w:firstColumn="1" w:lastColumn="0" w:noHBand="0" w:noVBand="1"/>
      </w:tblPr>
      <w:tblGrid>
        <w:gridCol w:w="5402"/>
      </w:tblGrid>
      <w:tr w:rsidR="00D30918" w:rsidRPr="00D30918" w:rsidTr="00C44278">
        <w:trPr>
          <w:trHeight w:val="315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0918" w:rsidRPr="00D30918" w:rsidRDefault="00D30918" w:rsidP="00C44278">
            <w:pPr>
              <w:tabs>
                <w:tab w:val="left" w:pos="993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09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 бланком типовой формы </w:t>
            </w:r>
            <w:proofErr w:type="gramStart"/>
            <w:r w:rsidRPr="00D309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ознакомлен</w:t>
            </w:r>
            <w:proofErr w:type="gramEnd"/>
          </w:p>
        </w:tc>
      </w:tr>
      <w:tr w:rsidR="00D30918" w:rsidRPr="00D30918" w:rsidTr="00C44278">
        <w:trPr>
          <w:trHeight w:val="315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0918" w:rsidRPr="00D30918" w:rsidRDefault="00D30918" w:rsidP="00C44278">
            <w:pPr>
              <w:tabs>
                <w:tab w:val="left" w:pos="993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09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Генеральный Подрядчик:  </w:t>
            </w:r>
          </w:p>
        </w:tc>
      </w:tr>
      <w:tr w:rsidR="00D30918" w:rsidRPr="00D30918" w:rsidTr="00C44278">
        <w:trPr>
          <w:trHeight w:val="18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0918" w:rsidRPr="00D30918" w:rsidRDefault="00D30918" w:rsidP="00C44278">
            <w:pPr>
              <w:tabs>
                <w:tab w:val="left" w:pos="993"/>
              </w:tabs>
              <w:spacing w:after="0" w:line="240" w:lineRule="auto"/>
              <w:ind w:firstLine="709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30918" w:rsidRPr="00D30918" w:rsidTr="00C44278">
        <w:trPr>
          <w:trHeight w:val="315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0918" w:rsidRPr="00D30918" w:rsidRDefault="00D30918" w:rsidP="00C44278">
            <w:pPr>
              <w:tabs>
                <w:tab w:val="left" w:pos="993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 /______________/</w:t>
            </w:r>
          </w:p>
        </w:tc>
      </w:tr>
      <w:tr w:rsidR="00D30918" w:rsidRPr="00D30918" w:rsidTr="00C44278">
        <w:trPr>
          <w:trHeight w:val="165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0918" w:rsidRPr="00D30918" w:rsidRDefault="00D30918" w:rsidP="00C44278">
            <w:pPr>
              <w:tabs>
                <w:tab w:val="left" w:pos="993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0918" w:rsidRPr="00D30918" w:rsidTr="00C44278">
        <w:trPr>
          <w:trHeight w:val="315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0918" w:rsidRPr="00D30918" w:rsidRDefault="00D30918" w:rsidP="00C44278">
            <w:pPr>
              <w:tabs>
                <w:tab w:val="left" w:pos="993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 __________________ 20___ г.</w:t>
            </w:r>
          </w:p>
        </w:tc>
      </w:tr>
      <w:tr w:rsidR="00D30918" w:rsidRPr="00D30918" w:rsidTr="00C44278">
        <w:trPr>
          <w:trHeight w:val="315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8" w:rsidRPr="00D30918" w:rsidRDefault="00D30918" w:rsidP="00C44278">
            <w:pPr>
              <w:tabs>
                <w:tab w:val="left" w:pos="993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  <w:tr w:rsidR="00D30918" w:rsidRPr="00D30918" w:rsidTr="00C44278">
        <w:trPr>
          <w:trHeight w:val="30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0918" w:rsidRPr="00D30918" w:rsidRDefault="00D30918" w:rsidP="00C44278">
            <w:pPr>
              <w:tabs>
                <w:tab w:val="left" w:pos="993"/>
              </w:tabs>
              <w:spacing w:after="0" w:line="240" w:lineRule="auto"/>
              <w:ind w:firstLine="709"/>
              <w:rPr>
                <w:rFonts w:ascii="Franklin Gothic Book" w:eastAsia="Times New Roman" w:hAnsi="Franklin Gothic Book" w:cs="Times New Roman"/>
                <w:sz w:val="20"/>
                <w:szCs w:val="20"/>
                <w:lang w:eastAsia="ru-RU"/>
              </w:rPr>
            </w:pPr>
            <w:r w:rsidRPr="00D30918">
              <w:rPr>
                <w:rFonts w:ascii="Franklin Gothic Book" w:eastAsia="Times New Roman" w:hAnsi="Franklin Gothic Book" w:cs="Times New Roman"/>
                <w:sz w:val="20"/>
                <w:szCs w:val="20"/>
                <w:lang w:eastAsia="ru-RU"/>
              </w:rPr>
              <w:t>"___" _______ 20_ г.</w:t>
            </w:r>
          </w:p>
        </w:tc>
      </w:tr>
    </w:tbl>
    <w:p w:rsidR="00AC24DB" w:rsidRDefault="00AC24DB" w:rsidP="00C44278">
      <w:pPr>
        <w:tabs>
          <w:tab w:val="left" w:pos="993"/>
        </w:tabs>
      </w:pPr>
    </w:p>
    <w:sectPr w:rsidR="00AC24DB" w:rsidSect="00C44278">
      <w:pgSz w:w="11906" w:h="16838"/>
      <w:pgMar w:top="568" w:right="566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C71"/>
    <w:rsid w:val="0001224B"/>
    <w:rsid w:val="00050C71"/>
    <w:rsid w:val="00232D20"/>
    <w:rsid w:val="003609BF"/>
    <w:rsid w:val="00530E25"/>
    <w:rsid w:val="00531787"/>
    <w:rsid w:val="006A3714"/>
    <w:rsid w:val="007415EA"/>
    <w:rsid w:val="008B5137"/>
    <w:rsid w:val="00992CC9"/>
    <w:rsid w:val="009B564B"/>
    <w:rsid w:val="00AC24DB"/>
    <w:rsid w:val="00C00B06"/>
    <w:rsid w:val="00C44278"/>
    <w:rsid w:val="00D30918"/>
    <w:rsid w:val="00D70B09"/>
    <w:rsid w:val="00DD0B1F"/>
    <w:rsid w:val="00DD2238"/>
    <w:rsid w:val="00E34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C71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"/>
    <w:next w:val="a"/>
    <w:link w:val="10"/>
    <w:qFormat/>
    <w:rsid w:val="00050C7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0"/>
    <w:link w:val="1"/>
    <w:rsid w:val="00050C71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3">
    <w:name w:val="Block Text"/>
    <w:basedOn w:val="a"/>
    <w:unhideWhenUsed/>
    <w:rsid w:val="00050C71"/>
    <w:pPr>
      <w:spacing w:after="0" w:line="240" w:lineRule="auto"/>
      <w:ind w:left="-851" w:right="-39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34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40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C71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"/>
    <w:next w:val="a"/>
    <w:link w:val="10"/>
    <w:qFormat/>
    <w:rsid w:val="00050C7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0"/>
    <w:link w:val="1"/>
    <w:rsid w:val="00050C71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3">
    <w:name w:val="Block Text"/>
    <w:basedOn w:val="a"/>
    <w:unhideWhenUsed/>
    <w:rsid w:val="00050C71"/>
    <w:pPr>
      <w:spacing w:after="0" w:line="240" w:lineRule="auto"/>
      <w:ind w:left="-851" w:right="-39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34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40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17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6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977</Words>
  <Characters>5572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Rynzina Marina</dc:creator>
  <cp:lastModifiedBy>Stolyar Vadim</cp:lastModifiedBy>
  <cp:revision>2</cp:revision>
  <dcterms:created xsi:type="dcterms:W3CDTF">2014-07-09T04:10:00Z</dcterms:created>
  <dcterms:modified xsi:type="dcterms:W3CDTF">2014-07-09T04:10:00Z</dcterms:modified>
</cp:coreProperties>
</file>